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附件2</w:t>
      </w:r>
    </w:p>
    <w:p>
      <w:pPr>
        <w:adjustRightInd w:val="0"/>
        <w:snapToGrid w:val="0"/>
        <w:spacing w:line="24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汇总表序号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4"/>
        <w:adjustRightInd w:val="0"/>
        <w:snapToGrid w:val="0"/>
        <w:spacing w:line="240" w:lineRule="auto"/>
        <w:rPr>
          <w:rFonts w:ascii="华文中宋" w:hAnsi="华文中宋" w:eastAsia="华文中宋"/>
          <w:szCs w:val="44"/>
        </w:rPr>
      </w:pPr>
      <w:r>
        <w:rPr>
          <w:rFonts w:hint="eastAsia" w:ascii="华文中宋" w:hAnsi="华文中宋" w:eastAsia="华文中宋"/>
          <w:szCs w:val="44"/>
        </w:rPr>
        <w:t>全国水利水电工程施工现场管理人员</w:t>
      </w:r>
      <w:bookmarkStart w:id="0" w:name="_GoBack"/>
      <w:bookmarkEnd w:id="0"/>
    </w:p>
    <w:p>
      <w:pPr>
        <w:pStyle w:val="4"/>
        <w:adjustRightInd w:val="0"/>
        <w:snapToGrid w:val="0"/>
        <w:spacing w:line="240" w:lineRule="auto"/>
        <w:ind w:firstLine="880"/>
      </w:pPr>
      <w:r>
        <w:rPr>
          <w:rFonts w:hint="eastAsia" w:ascii="华文中宋" w:hAnsi="华文中宋" w:eastAsia="华文中宋"/>
          <w:szCs w:val="44"/>
        </w:rPr>
        <w:t>培训合格证书个人申请表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      年）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姓    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1280" w:firstLineChars="400"/>
        <w:rPr>
          <w:rFonts w:ascii="仿宋" w:hAnsi="仿宋" w:eastAsia="仿宋"/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岗位类别：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1280" w:firstLineChars="400"/>
        <w:rPr>
          <w:rFonts w:ascii="仿宋" w:hAnsi="仿宋" w:eastAsia="仿宋"/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ind w:firstLine="1280" w:firstLineChars="4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企业名称：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963" w:firstLineChars="30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（加盖企业章）</w:t>
      </w:r>
    </w:p>
    <w:p>
      <w:pPr>
        <w:adjustRightInd w:val="0"/>
        <w:snapToGrid w:val="0"/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中国水利企业协会制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hint="eastAsia"/>
        </w:rPr>
      </w:pPr>
    </w:p>
    <w:p/>
    <w:p>
      <w:pPr>
        <w:adjustRightInd w:val="0"/>
        <w:snapToGrid w:val="0"/>
        <w:spacing w:line="560" w:lineRule="exact"/>
        <w:jc w:val="center"/>
        <w:rPr>
          <w:rFonts w:ascii="楷体_GB2312" w:hAnsi="宋体" w:eastAsia="楷体_GB2312"/>
          <w:b/>
          <w:bCs/>
          <w:sz w:val="44"/>
          <w:szCs w:val="28"/>
        </w:rPr>
      </w:pPr>
      <w:r>
        <w:rPr>
          <w:rFonts w:hint="eastAsia" w:ascii="楷体_GB2312" w:hAnsi="宋体" w:eastAsia="楷体_GB2312"/>
          <w:b/>
          <w:bCs/>
          <w:sz w:val="44"/>
          <w:szCs w:val="28"/>
        </w:rPr>
        <w:t>填 表 说 明</w:t>
      </w:r>
    </w:p>
    <w:p>
      <w:pPr>
        <w:adjustRightInd w:val="0"/>
        <w:snapToGrid w:val="0"/>
        <w:spacing w:line="560" w:lineRule="exact"/>
        <w:jc w:val="center"/>
        <w:rPr>
          <w:rFonts w:ascii="楷体_GB2312" w:hAnsi="宋体" w:eastAsia="楷体_GB2312"/>
          <w:sz w:val="36"/>
          <w:szCs w:val="28"/>
        </w:rPr>
      </w:pPr>
    </w:p>
    <w:p>
      <w:pPr>
        <w:adjustRightInd w:val="0"/>
        <w:snapToGrid w:val="0"/>
        <w:spacing w:line="720" w:lineRule="exact"/>
        <w:ind w:firstLine="640" w:firstLineChars="200"/>
        <w:rPr>
          <w:rFonts w:ascii="楷体_GB2312" w:hAnsi="宋体" w:eastAsia="楷体_GB2312"/>
          <w:sz w:val="32"/>
          <w:szCs w:val="28"/>
        </w:rPr>
      </w:pPr>
      <w:r>
        <w:rPr>
          <w:rFonts w:hint="eastAsia" w:ascii="楷体_GB2312" w:hAnsi="宋体" w:eastAsia="楷体_GB2312"/>
          <w:sz w:val="32"/>
          <w:szCs w:val="28"/>
        </w:rPr>
        <w:t>1、本表用于申请全国水利水电工程施工现场管理人员培训合格证书。</w:t>
      </w:r>
    </w:p>
    <w:p>
      <w:pPr>
        <w:adjustRightInd w:val="0"/>
        <w:snapToGrid w:val="0"/>
        <w:spacing w:line="720" w:lineRule="exact"/>
        <w:ind w:firstLine="640" w:firstLineChars="200"/>
        <w:rPr>
          <w:rFonts w:ascii="楷体_GB2312" w:hAnsi="宋体" w:eastAsia="楷体_GB2312"/>
          <w:sz w:val="32"/>
          <w:szCs w:val="28"/>
        </w:rPr>
      </w:pPr>
      <w:r>
        <w:rPr>
          <w:rFonts w:hint="eastAsia" w:ascii="楷体_GB2312" w:hAnsi="宋体" w:eastAsia="楷体_GB2312"/>
          <w:sz w:val="32"/>
          <w:szCs w:val="28"/>
        </w:rPr>
        <w:t>2、此表一律用计算机填写。</w:t>
      </w:r>
    </w:p>
    <w:p>
      <w:pPr>
        <w:adjustRightInd w:val="0"/>
        <w:snapToGrid w:val="0"/>
        <w:spacing w:line="720" w:lineRule="exact"/>
        <w:ind w:firstLine="640" w:firstLineChars="200"/>
        <w:rPr>
          <w:rFonts w:ascii="楷体_GB2312" w:hAnsi="宋体" w:eastAsia="楷体_GB2312"/>
          <w:sz w:val="32"/>
          <w:szCs w:val="28"/>
        </w:rPr>
      </w:pPr>
      <w:r>
        <w:rPr>
          <w:rFonts w:hint="eastAsia" w:ascii="楷体_GB2312" w:hAnsi="宋体" w:eastAsia="楷体_GB2312"/>
          <w:sz w:val="32"/>
          <w:szCs w:val="28"/>
        </w:rPr>
        <w:t>3、岗位类别指施工员、质量员、安全员、材料员、资料员。</w:t>
      </w:r>
    </w:p>
    <w:p>
      <w:pPr>
        <w:adjustRightInd w:val="0"/>
        <w:snapToGrid w:val="0"/>
        <w:spacing w:line="720" w:lineRule="exact"/>
        <w:ind w:firstLine="640" w:firstLineChars="200"/>
        <w:rPr>
          <w:rFonts w:ascii="楷体_GB2312" w:hAnsi="宋体" w:eastAsia="楷体_GB2312"/>
          <w:sz w:val="32"/>
          <w:szCs w:val="28"/>
        </w:rPr>
      </w:pPr>
      <w:r>
        <w:rPr>
          <w:rFonts w:hint="eastAsia" w:ascii="楷体_GB2312" w:hAnsi="宋体" w:eastAsia="楷体_GB2312"/>
          <w:sz w:val="32"/>
          <w:szCs w:val="28"/>
        </w:rPr>
        <w:t>4、企业名称要求填写全称。</w:t>
      </w:r>
    </w:p>
    <w:p>
      <w:pPr>
        <w:adjustRightInd w:val="0"/>
        <w:snapToGrid w:val="0"/>
        <w:spacing w:line="720" w:lineRule="exact"/>
        <w:ind w:firstLine="640" w:firstLineChars="200"/>
        <w:rPr>
          <w:rFonts w:ascii="楷体_GB2312" w:hAnsi="宋体" w:eastAsia="楷体_GB2312"/>
          <w:sz w:val="32"/>
          <w:szCs w:val="28"/>
        </w:rPr>
      </w:pPr>
      <w:r>
        <w:rPr>
          <w:rFonts w:hint="eastAsia" w:ascii="楷体_GB2312" w:hAnsi="宋体" w:eastAsia="楷体_GB2312"/>
          <w:sz w:val="32"/>
          <w:szCs w:val="28"/>
        </w:rPr>
        <w:t>5、申请人员须同时提供身份证、学历证书的复印件。</w:t>
      </w:r>
    </w:p>
    <w:p>
      <w:pPr>
        <w:adjustRightInd w:val="0"/>
        <w:snapToGrid w:val="0"/>
        <w:spacing w:line="720" w:lineRule="exact"/>
        <w:ind w:firstLine="640" w:firstLineChars="200"/>
        <w:rPr>
          <w:rFonts w:ascii="楷体_GB2312" w:hAnsi="宋体" w:eastAsia="楷体_GB2312"/>
          <w:sz w:val="32"/>
          <w:szCs w:val="28"/>
        </w:rPr>
      </w:pPr>
    </w:p>
    <w:p>
      <w:pPr>
        <w:adjustRightInd w:val="0"/>
        <w:snapToGrid w:val="0"/>
        <w:spacing w:line="720" w:lineRule="exact"/>
        <w:ind w:firstLine="640" w:firstLineChars="200"/>
        <w:rPr>
          <w:rFonts w:ascii="楷体_GB2312" w:hAnsi="宋体" w:eastAsia="楷体_GB2312"/>
          <w:sz w:val="32"/>
          <w:szCs w:val="28"/>
        </w:rPr>
      </w:pPr>
    </w:p>
    <w:p>
      <w:pPr>
        <w:adjustRightInd w:val="0"/>
        <w:snapToGrid w:val="0"/>
        <w:spacing w:line="720" w:lineRule="exact"/>
        <w:ind w:firstLine="640" w:firstLineChars="200"/>
        <w:rPr>
          <w:rFonts w:ascii="楷体_GB2312" w:hAnsi="宋体" w:eastAsia="楷体_GB2312"/>
          <w:sz w:val="32"/>
          <w:szCs w:val="28"/>
        </w:rPr>
      </w:pPr>
    </w:p>
    <w:p>
      <w:pPr>
        <w:adjustRightInd w:val="0"/>
        <w:snapToGrid w:val="0"/>
        <w:spacing w:line="720" w:lineRule="exact"/>
        <w:ind w:firstLine="640" w:firstLineChars="200"/>
        <w:rPr>
          <w:rFonts w:ascii="楷体_GB2312" w:hAnsi="宋体" w:eastAsia="楷体_GB2312"/>
          <w:sz w:val="32"/>
          <w:szCs w:val="28"/>
        </w:rPr>
      </w:pPr>
    </w:p>
    <w:p>
      <w:pPr>
        <w:adjustRightInd w:val="0"/>
        <w:snapToGrid w:val="0"/>
        <w:spacing w:line="720" w:lineRule="exact"/>
        <w:ind w:firstLine="640" w:firstLineChars="200"/>
        <w:rPr>
          <w:rFonts w:ascii="楷体_GB2312" w:hAnsi="宋体" w:eastAsia="楷体_GB2312"/>
          <w:sz w:val="32"/>
          <w:szCs w:val="28"/>
        </w:rPr>
      </w:pPr>
    </w:p>
    <w:p>
      <w:pPr>
        <w:adjustRightInd w:val="0"/>
        <w:snapToGrid w:val="0"/>
        <w:spacing w:line="720" w:lineRule="exact"/>
        <w:ind w:firstLine="640" w:firstLineChars="200"/>
        <w:rPr>
          <w:rFonts w:ascii="楷体_GB2312" w:hAnsi="宋体" w:eastAsia="楷体_GB2312"/>
          <w:sz w:val="32"/>
          <w:szCs w:val="28"/>
        </w:rPr>
      </w:pPr>
    </w:p>
    <w:p>
      <w:pPr>
        <w:adjustRightInd w:val="0"/>
        <w:snapToGrid w:val="0"/>
        <w:spacing w:line="720" w:lineRule="exact"/>
        <w:ind w:firstLine="640" w:firstLineChars="200"/>
        <w:rPr>
          <w:rFonts w:ascii="楷体_GB2312" w:hAnsi="宋体" w:eastAsia="楷体_GB2312"/>
          <w:sz w:val="32"/>
          <w:szCs w:val="28"/>
        </w:rPr>
      </w:pPr>
    </w:p>
    <w:p>
      <w:pPr>
        <w:adjustRightInd w:val="0"/>
        <w:snapToGrid w:val="0"/>
        <w:rPr>
          <w:rFonts w:ascii="楷体_GB2312" w:hAnsi="宋体" w:eastAsia="楷体_GB2312"/>
          <w:sz w:val="32"/>
          <w:szCs w:val="28"/>
        </w:rPr>
      </w:pPr>
    </w:p>
    <w:p>
      <w:pPr>
        <w:adjustRightInd w:val="0"/>
        <w:snapToGrid w:val="0"/>
        <w:rPr>
          <w:rFonts w:ascii="楷体_GB2312" w:hAnsi="宋体" w:eastAsia="楷体_GB2312"/>
          <w:sz w:val="32"/>
          <w:szCs w:val="28"/>
        </w:rPr>
      </w:pPr>
    </w:p>
    <w:p>
      <w:pPr>
        <w:adjustRightInd w:val="0"/>
        <w:snapToGrid w:val="0"/>
        <w:rPr>
          <w:rFonts w:ascii="楷体_GB2312" w:hAnsi="宋体" w:eastAsia="楷体_GB2312"/>
          <w:sz w:val="32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87"/>
        <w:gridCol w:w="531"/>
        <w:gridCol w:w="1611"/>
        <w:gridCol w:w="901"/>
        <w:gridCol w:w="898"/>
        <w:gridCol w:w="901"/>
        <w:gridCol w:w="1438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8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  名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岗位类别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照片（扫描件）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身份证号</w:t>
            </w:r>
          </w:p>
        </w:tc>
        <w:tc>
          <w:tcPr>
            <w:tcW w:w="394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职称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38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企业名称</w:t>
            </w:r>
          </w:p>
        </w:tc>
        <w:tc>
          <w:tcPr>
            <w:tcW w:w="62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38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资质等级</w:t>
            </w:r>
          </w:p>
        </w:tc>
        <w:tc>
          <w:tcPr>
            <w:tcW w:w="62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38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通讯地址</w:t>
            </w:r>
          </w:p>
        </w:tc>
        <w:tc>
          <w:tcPr>
            <w:tcW w:w="484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邮    编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38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联系电话</w:t>
            </w:r>
          </w:p>
        </w:tc>
        <w:tc>
          <w:tcPr>
            <w:tcW w:w="484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传    真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387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最高学历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学位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毕业时间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hint="eastAsia" w:ascii="楷体_GB2312" w:eastAsia="楷体_GB2312"/>
                <w:w w:val="66"/>
                <w:kern w:val="0"/>
                <w:sz w:val="28"/>
              </w:rPr>
              <w:t>毕（肄、结）业院</w:t>
            </w:r>
            <w:r>
              <w:rPr>
                <w:rFonts w:hint="eastAsia" w:ascii="楷体_GB2312" w:eastAsia="楷体_GB2312"/>
                <w:spacing w:val="13"/>
                <w:w w:val="66"/>
                <w:kern w:val="0"/>
                <w:sz w:val="28"/>
              </w:rPr>
              <w:t>校</w:t>
            </w:r>
          </w:p>
        </w:tc>
        <w:tc>
          <w:tcPr>
            <w:tcW w:w="43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所学专业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2372" w:hRule="atLeast"/>
        </w:trPr>
        <w:tc>
          <w:tcPr>
            <w:tcW w:w="1387" w:type="dxa"/>
            <w:noWrap w:val="0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工作简历</w:t>
            </w:r>
          </w:p>
        </w:tc>
        <w:tc>
          <w:tcPr>
            <w:tcW w:w="7904" w:type="dxa"/>
            <w:gridSpan w:val="7"/>
            <w:noWrap w:val="0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3021" w:hRule="atLeast"/>
        </w:trPr>
        <w:tc>
          <w:tcPr>
            <w:tcW w:w="1387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工作单位意见</w:t>
            </w:r>
          </w:p>
        </w:tc>
        <w:tc>
          <w:tcPr>
            <w:tcW w:w="7904" w:type="dxa"/>
            <w:gridSpan w:val="7"/>
            <w:noWrap w:val="0"/>
            <w:vAlign w:val="center"/>
          </w:tcPr>
          <w:p>
            <w:pPr>
              <w:ind w:firstLine="1656" w:firstLineChars="550"/>
              <w:rPr>
                <w:rFonts w:ascii="华文中宋" w:hAnsi="华文中宋" w:eastAsia="华文中宋"/>
                <w:b/>
                <w:sz w:val="30"/>
                <w:szCs w:val="30"/>
              </w:rPr>
            </w:pPr>
          </w:p>
          <w:p>
            <w:pPr>
              <w:ind w:firstLine="1656" w:firstLineChars="550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情况属实，同意申报。</w:t>
            </w:r>
          </w:p>
          <w:p>
            <w:pPr>
              <w:ind w:firstLine="5344" w:firstLineChars="2227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</w:t>
            </w:r>
          </w:p>
          <w:p>
            <w:pPr>
              <w:ind w:firstLine="5160" w:firstLineChars="2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 章）</w:t>
            </w:r>
          </w:p>
          <w:p>
            <w:pPr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  期：</w:t>
            </w:r>
          </w:p>
        </w:tc>
      </w:tr>
    </w:tbl>
    <w:p/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申报材料复印件(扫描件）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身份证: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(附图片)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学历证书: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(附图片)</w:t>
      </w:r>
    </w:p>
    <w:sectPr>
      <w:pgSz w:w="11906" w:h="16838"/>
      <w:pgMar w:top="2098" w:right="1474" w:bottom="1928" w:left="1587" w:header="851" w:footer="992" w:gutter="0"/>
      <w:paperSrc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OGJkZGNiZDYxNzJhMGI1NzMzYTEzNzRjMDdmYzUifQ=="/>
  </w:docVars>
  <w:rsids>
    <w:rsidRoot w:val="6B8447AF"/>
    <w:rsid w:val="0AC54239"/>
    <w:rsid w:val="0BFB46A4"/>
    <w:rsid w:val="12434968"/>
    <w:rsid w:val="13D637FF"/>
    <w:rsid w:val="17B0376D"/>
    <w:rsid w:val="1A357B6D"/>
    <w:rsid w:val="25E134D9"/>
    <w:rsid w:val="2A8B6722"/>
    <w:rsid w:val="2DFC4D8D"/>
    <w:rsid w:val="42E0022B"/>
    <w:rsid w:val="473B2B37"/>
    <w:rsid w:val="4BFD5B2C"/>
    <w:rsid w:val="4C5705C4"/>
    <w:rsid w:val="5EAA3F5C"/>
    <w:rsid w:val="6AD51471"/>
    <w:rsid w:val="6B8447AF"/>
    <w:rsid w:val="6C415E90"/>
    <w:rsid w:val="70100579"/>
    <w:rsid w:val="704B3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Body Text 2"/>
    <w:basedOn w:val="1"/>
    <w:unhideWhenUsed/>
    <w:uiPriority w:val="99"/>
    <w:pPr>
      <w:widowControl w:val="0"/>
      <w:spacing w:before="0"/>
      <w:jc w:val="center"/>
    </w:pPr>
    <w:rPr>
      <w:rFonts w:ascii="宋体" w:hAnsi="宋体"/>
      <w:b/>
      <w:bCs/>
      <w:sz w:val="44"/>
    </w:rPr>
  </w:style>
  <w:style w:type="character" w:styleId="7">
    <w:name w:val="page number"/>
    <w:basedOn w:val="6"/>
    <w:unhideWhenUsed/>
    <w:uiPriority w:val="99"/>
  </w:style>
  <w:style w:type="character" w:styleId="8">
    <w:name w:val="Hyperlink"/>
    <w:basedOn w:val="6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12</Pages>
  <Words>1915</Words>
  <Characters>2151</Characters>
  <Lines>1</Lines>
  <Paragraphs>1</Paragraphs>
  <TotalTime>1</TotalTime>
  <ScaleCrop>false</ScaleCrop>
  <LinksUpToDate>false</LinksUpToDate>
  <CharactersWithSpaces>2707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2021-03-25T03:04:00Z</dcterms:created>
  <dc:creator>Administrator</dc:creator>
  <cp:lastModifiedBy>カメリア</cp:lastModifiedBy>
  <dcterms:modified xsi:type="dcterms:W3CDTF">2023-06-06T09:27:58Z</dcterms:modified>
  <dc:title>宁夏水利行业协会文件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2B9FDAECF4884516A10AB56F88D6DB12_13</vt:lpwstr>
  </property>
</Properties>
</file>