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pict>
          <v:shape id="_x0000_i1025" o:spt="75" type="#_x0000_t75" style="height:793.2pt;width:583.95pt;" filled="f" stroked="f" coordsize="21600,21600">
            <v:path/>
            <v:fill on="f" focussize="0,0"/>
            <v:stroke on="f"/>
            <v:imagedata r:id="rId6" o:title="图片1"/>
            <o:lock v:ext="edit" grouping="f" rotation="f" text="f" aspectratio="t"/>
            <w10:wrap type="none"/>
            <w10:anchorlock/>
          </v:shape>
        </w:pic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pict>
          <v:shape id="_x0000_i1026" o:spt="75" type="#_x0000_t75" style="height:823.9pt;width:583.35pt;" filled="f" stroked="f" coordsize="21600,21600">
            <v:path/>
            <v:fill on="f" focussize="0,0"/>
            <v:stroke on="f"/>
            <v:imagedata r:id="rId7" o:title="图片2"/>
            <o:lock v:ext="edit" grouping="f" rotation="f" text="f" aspectratio="t"/>
            <w10:wrap type="none"/>
            <w10:anchorlock/>
          </v:shape>
        </w:pic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pict>
          <v:shape id="_x0000_i1027" o:spt="75" type="#_x0000_t75" style="height:815.8pt;width:583.25pt;" filled="f" stroked="f" coordsize="21600,21600">
            <v:path/>
            <v:fill on="f" focussize="0,0"/>
            <v:stroke on="f"/>
            <v:imagedata r:id="rId8" o:title="图片3"/>
            <o:lock v:ext="edit" grouping="f" rotation="f" text="f" aspectratio="t"/>
            <w10:wrap type="none"/>
            <w10:anchorlock/>
          </v:shape>
        </w:pic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pict>
          <v:shape id="_x0000_i1028" o:spt="75" type="#_x0000_t75" style="height:821pt;width:583.25pt;" filled="f" stroked="f" coordsize="21600,21600">
            <v:path/>
            <v:fill on="f" focussize="0,0"/>
            <v:stroke on="f"/>
            <v:imagedata r:id="rId9" o:title="图片4"/>
            <o:lock v:ext="edit" grouping="f" rotation="f" text="f" aspectratio="t"/>
            <w10:wrap type="none"/>
            <w10:anchorlock/>
          </v:shape>
        </w:pict>
      </w:r>
    </w:p>
    <w:p>
      <w:pPr>
        <w:spacing w:after="156" w:afterLines="50" w:line="400" w:lineRule="exact"/>
        <w:ind w:firstLine="1606" w:firstLineChars="5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spacing w:after="156" w:afterLines="50" w:line="400" w:lineRule="exact"/>
        <w:ind w:firstLine="1606" w:firstLineChars="500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全国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水利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水电工程设计业务技能提升高级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培训班报名回执表</w:t>
      </w:r>
    </w:p>
    <w:tbl>
      <w:tblPr>
        <w:tblStyle w:val="5"/>
        <w:tblW w:w="0" w:type="auto"/>
        <w:tblInd w:w="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126"/>
        <w:gridCol w:w="1134"/>
        <w:gridCol w:w="1559"/>
        <w:gridCol w:w="1560"/>
        <w:gridCol w:w="908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单位名称</w:t>
            </w:r>
          </w:p>
        </w:tc>
        <w:tc>
          <w:tcPr>
            <w:tcW w:w="481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座 机</w:t>
            </w:r>
          </w:p>
        </w:tc>
        <w:tc>
          <w:tcPr>
            <w:tcW w:w="2933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手 机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邮箱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0665" w:type="dxa"/>
            <w:gridSpan w:val="7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参加培训人员（请准确详细填写）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宋体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32"/>
              </w:rPr>
              <w:t>姓 名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rPr>
                <w:rFonts w:asci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eastAsia="宋体" w:cs="宋体"/>
                <w:b/>
                <w:bCs/>
                <w:sz w:val="24"/>
                <w:szCs w:val="32"/>
              </w:rPr>
              <w:t>身份证号（</w:t>
            </w:r>
            <w:r>
              <w:rPr>
                <w:rFonts w:hint="eastAsia" w:ascii="宋体" w:eastAsia="宋体" w:cs="宋体"/>
                <w:b/>
                <w:bCs/>
                <w:color w:val="FF0000"/>
                <w:sz w:val="24"/>
                <w:szCs w:val="32"/>
              </w:rPr>
              <w:t>办理证书所用</w:t>
            </w:r>
          </w:p>
          <w:p>
            <w:pPr>
              <w:rPr>
                <w:rFonts w:asci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宋体"/>
                <w:b/>
                <w:bCs/>
                <w:color w:val="FF0000"/>
                <w:sz w:val="24"/>
                <w:szCs w:val="32"/>
              </w:rPr>
              <w:t>请务必填写准确</w:t>
            </w:r>
            <w:r>
              <w:rPr>
                <w:rFonts w:hint="eastAsia" w:ascii="宋体" w:eastAsia="宋体" w:cs="宋体"/>
                <w:b/>
                <w:bCs/>
                <w:sz w:val="24"/>
                <w:szCs w:val="32"/>
              </w:rPr>
              <w:t>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职称/职务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 xml:space="preserve">部 </w:t>
            </w:r>
            <w:r>
              <w:rPr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32"/>
              </w:rPr>
              <w:t>门</w:t>
            </w:r>
          </w:p>
        </w:tc>
        <w:tc>
          <w:tcPr>
            <w:tcW w:w="2933" w:type="dxa"/>
            <w:gridSpan w:val="2"/>
            <w:noWrap w:val="0"/>
            <w:vAlign w:val="center"/>
          </w:tcPr>
          <w:p>
            <w:pPr>
              <w:ind w:firstLine="964" w:firstLineChars="400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353" w:type="dxa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  <w:tc>
          <w:tcPr>
            <w:tcW w:w="2933" w:type="dxa"/>
            <w:gridSpan w:val="2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353" w:type="dxa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  <w:tc>
          <w:tcPr>
            <w:tcW w:w="2933" w:type="dxa"/>
            <w:gridSpan w:val="2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353" w:type="dxa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  <w:tc>
          <w:tcPr>
            <w:tcW w:w="2933" w:type="dxa"/>
            <w:gridSpan w:val="2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353" w:type="dxa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  <w:tc>
          <w:tcPr>
            <w:tcW w:w="2933" w:type="dxa"/>
            <w:gridSpan w:val="2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353" w:type="dxa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  <w:tc>
          <w:tcPr>
            <w:tcW w:w="2933" w:type="dxa"/>
            <w:gridSpan w:val="2"/>
            <w:noWrap w:val="0"/>
            <w:vAlign w:val="top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0665" w:type="dxa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汇款截图或照片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exact"/>
        </w:trPr>
        <w:tc>
          <w:tcPr>
            <w:tcW w:w="10665" w:type="dxa"/>
            <w:gridSpan w:val="7"/>
            <w:noWrap w:val="0"/>
            <w:vAlign w:val="center"/>
          </w:tcPr>
          <w:p>
            <w:pPr>
              <w:rPr>
                <w:rFonts w:asci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宋体"/>
                <w:b/>
                <w:bCs/>
                <w:sz w:val="24"/>
                <w:szCs w:val="32"/>
              </w:rPr>
              <w:t xml:space="preserve">增值税普通电子发票: </w:t>
            </w:r>
          </w:p>
          <w:p>
            <w:pPr>
              <w:rPr>
                <w:rFonts w:ascii="宋体" w:eastAsia="宋体" w:cs="宋体"/>
                <w:sz w:val="24"/>
                <w:szCs w:val="32"/>
              </w:rPr>
            </w:pPr>
            <w:r>
              <w:rPr>
                <w:rFonts w:hint="eastAsia" w:ascii="宋体" w:eastAsia="宋体" w:cs="宋体"/>
                <w:sz w:val="24"/>
                <w:szCs w:val="32"/>
              </w:rPr>
              <w:t>单位名称：</w:t>
            </w:r>
          </w:p>
          <w:p>
            <w:pPr>
              <w:rPr>
                <w:rFonts w:ascii="宋体" w:eastAsia="宋体" w:cs="宋体"/>
                <w:sz w:val="24"/>
                <w:szCs w:val="32"/>
              </w:rPr>
            </w:pPr>
            <w:r>
              <w:rPr>
                <w:rFonts w:hint="eastAsia" w:ascii="宋体" w:eastAsia="宋体" w:cs="宋体"/>
                <w:sz w:val="24"/>
                <w:szCs w:val="32"/>
              </w:rPr>
              <w:t>纳税人识别号(三证合一号) ：</w:t>
            </w:r>
          </w:p>
          <w:p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宋体"/>
                <w:sz w:val="24"/>
                <w:szCs w:val="32"/>
              </w:rPr>
              <w:t>电子普票收件邮箱：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665" w:type="dxa"/>
            <w:gridSpan w:val="7"/>
            <w:noWrap w:val="0"/>
            <w:vAlign w:val="top"/>
          </w:tcPr>
          <w:p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证书邮寄地址、收件人及其手机号：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0665" w:type="dxa"/>
            <w:gridSpan w:val="7"/>
            <w:noWrap w:val="0"/>
            <w:vAlign w:val="center"/>
          </w:tcPr>
          <w:p>
            <w:pPr>
              <w:ind w:firstLine="4096" w:firstLineChars="1700"/>
              <w:rPr>
                <w:sz w:val="24"/>
                <w:szCs w:val="32"/>
              </w:rPr>
            </w:pPr>
            <w:r>
              <w:rPr>
                <w:rFonts w:hint="eastAsia" w:ascii="宋体" w:eastAsia="宋体" w:cs="宋体"/>
                <w:b/>
                <w:bCs/>
                <w:sz w:val="24"/>
                <w:szCs w:val="32"/>
              </w:rPr>
              <w:t>汇款转账账户信息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exact"/>
        </w:trPr>
        <w:tc>
          <w:tcPr>
            <w:tcW w:w="10665" w:type="dxa"/>
            <w:gridSpan w:val="7"/>
            <w:noWrap w:val="0"/>
            <w:vAlign w:val="center"/>
          </w:tcPr>
          <w:p>
            <w:pPr>
              <w:rPr>
                <w:rFonts w:ascii="宋体" w:eastAsia="宋体" w:cs="宋体"/>
                <w:sz w:val="24"/>
                <w:szCs w:val="32"/>
              </w:rPr>
            </w:pPr>
            <w:r>
              <w:rPr>
                <w:rFonts w:hint="eastAsia" w:ascii="宋体" w:eastAsia="宋体" w:cs="宋体"/>
                <w:sz w:val="24"/>
                <w:szCs w:val="32"/>
              </w:rPr>
              <w:t>收款账户：长江水利委员会人才资源开发中心</w:t>
            </w:r>
            <w:r>
              <w:rPr>
                <w:rFonts w:ascii="宋体" w:eastAsia="宋体" w:cs="宋体"/>
                <w:sz w:val="24"/>
                <w:szCs w:val="32"/>
              </w:rPr>
              <w:t xml:space="preserve"> </w:t>
            </w:r>
          </w:p>
          <w:p>
            <w:pPr>
              <w:rPr>
                <w:rFonts w:ascii="宋体" w:eastAsia="宋体" w:cs="宋体"/>
                <w:sz w:val="24"/>
                <w:szCs w:val="32"/>
              </w:rPr>
            </w:pPr>
            <w:r>
              <w:rPr>
                <w:rFonts w:hint="eastAsia" w:ascii="宋体" w:eastAsia="宋体" w:cs="宋体"/>
                <w:sz w:val="24"/>
                <w:szCs w:val="32"/>
              </w:rPr>
              <w:t>开</w:t>
            </w:r>
            <w:r>
              <w:rPr>
                <w:rFonts w:ascii="宋体" w:eastAsia="宋体" w:cs="宋体"/>
                <w:sz w:val="24"/>
                <w:szCs w:val="32"/>
              </w:rPr>
              <w:t xml:space="preserve"> </w:t>
            </w:r>
            <w:r>
              <w:rPr>
                <w:rFonts w:hint="eastAsia" w:ascii="宋体" w:eastAsia="宋体" w:cs="宋体"/>
                <w:sz w:val="24"/>
                <w:szCs w:val="32"/>
              </w:rPr>
              <w:t>户</w:t>
            </w:r>
            <w:r>
              <w:rPr>
                <w:rFonts w:ascii="宋体" w:eastAsia="宋体" w:cs="宋体"/>
                <w:sz w:val="24"/>
                <w:szCs w:val="32"/>
              </w:rPr>
              <w:t xml:space="preserve"> </w:t>
            </w:r>
            <w:r>
              <w:rPr>
                <w:rFonts w:hint="eastAsia" w:ascii="宋体" w:eastAsia="宋体" w:cs="宋体"/>
                <w:sz w:val="24"/>
                <w:szCs w:val="32"/>
              </w:rPr>
              <w:t>行：建行武汉水利支行</w:t>
            </w:r>
            <w:r>
              <w:rPr>
                <w:rFonts w:ascii="宋体" w:eastAsia="宋体" w:cs="宋体"/>
                <w:sz w:val="24"/>
                <w:szCs w:val="32"/>
              </w:rPr>
              <w:t xml:space="preserve"> </w:t>
            </w:r>
          </w:p>
          <w:p>
            <w:pPr>
              <w:rPr>
                <w:rFonts w:ascii="宋体" w:eastAsia="宋体" w:cs="宋体"/>
                <w:sz w:val="24"/>
                <w:szCs w:val="32"/>
              </w:rPr>
            </w:pPr>
            <w:r>
              <w:rPr>
                <w:rFonts w:hint="eastAsia" w:ascii="宋体" w:eastAsia="宋体" w:cs="宋体"/>
                <w:sz w:val="24"/>
                <w:szCs w:val="32"/>
              </w:rPr>
              <w:t>银行账号：</w:t>
            </w:r>
            <w:r>
              <w:rPr>
                <w:rFonts w:ascii="宋体" w:eastAsia="宋体" w:cs="宋体"/>
                <w:sz w:val="24"/>
                <w:szCs w:val="32"/>
              </w:rPr>
              <w:t>42001116256050000870</w:t>
            </w:r>
          </w:p>
          <w:p>
            <w:pPr>
              <w:rPr>
                <w:rFonts w:ascii="宋体" w:eastAsia="宋体" w:cs="宋体"/>
                <w:sz w:val="24"/>
                <w:szCs w:val="32"/>
              </w:rPr>
            </w:pPr>
            <w:r>
              <w:rPr>
                <w:rFonts w:hint="eastAsia" w:ascii="宋体" w:eastAsia="宋体" w:cs="宋体"/>
                <w:sz w:val="24"/>
                <w:szCs w:val="32"/>
              </w:rPr>
              <w:t>联行行号：</w:t>
            </w:r>
            <w:r>
              <w:rPr>
                <w:rFonts w:ascii="宋体" w:eastAsia="宋体" w:cs="宋体"/>
                <w:sz w:val="24"/>
                <w:szCs w:val="32"/>
              </w:rPr>
              <w:t>105521000342</w:t>
            </w:r>
          </w:p>
          <w:p>
            <w:pPr>
              <w:rPr>
                <w:rFonts w:asci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宋体"/>
                <w:sz w:val="24"/>
                <w:szCs w:val="32"/>
              </w:rPr>
              <w:t>备</w:t>
            </w:r>
            <w:r>
              <w:rPr>
                <w:rFonts w:hint="eastAsia" w:ascii="宋体" w:eastAsia="宋体" w:cs="宋体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eastAsia="宋体" w:cs="宋体"/>
                <w:sz w:val="24"/>
                <w:szCs w:val="32"/>
              </w:rPr>
              <w:t>注</w:t>
            </w:r>
            <w:r>
              <w:rPr>
                <w:rFonts w:hint="eastAsia" w:ascii="宋体" w:eastAsia="宋体" w:cs="宋体"/>
                <w:sz w:val="24"/>
                <w:szCs w:val="32"/>
                <w:lang w:val="en-US" w:eastAsia="zh-CN"/>
              </w:rPr>
              <w:t>: 水利水电设计业务提升培训班</w:t>
            </w:r>
            <w:r>
              <w:rPr>
                <w:rFonts w:hint="eastAsia" w:ascii="宋体" w:eastAsia="宋体" w:cs="宋体"/>
                <w:sz w:val="24"/>
                <w:szCs w:val="32"/>
              </w:rPr>
              <w:t>+学员姓名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5" w:firstLineChars="500"/>
        <w:textAlignment w:val="auto"/>
        <w:rPr>
          <w:rFonts w:hint="eastAsia" w:ascii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cs="宋体"/>
          <w:b/>
          <w:bCs/>
          <w:sz w:val="28"/>
          <w:szCs w:val="36"/>
          <w:lang w:val="en-US" w:eastAsia="zh-CN"/>
        </w:rPr>
        <w:t xml:space="preserve">联系人：陈霞13269226181 （同微信）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" w:right="113" w:bottom="113" w:left="113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g2Y2QyMjBlZDU2YzM3YmJlN2E5YjIzOTM4Mjk0YmIifQ=="/>
  </w:docVars>
  <w:rsids>
    <w:rsidRoot w:val="37DB27EC"/>
    <w:rsid w:val="07537A15"/>
    <w:rsid w:val="0A0414FD"/>
    <w:rsid w:val="0C7C0C8C"/>
    <w:rsid w:val="0FAE3FC6"/>
    <w:rsid w:val="16253E3B"/>
    <w:rsid w:val="1CF70CF1"/>
    <w:rsid w:val="31534F59"/>
    <w:rsid w:val="33691AE5"/>
    <w:rsid w:val="37DB27EC"/>
    <w:rsid w:val="37FC62C1"/>
    <w:rsid w:val="3AA80829"/>
    <w:rsid w:val="3FE0175A"/>
    <w:rsid w:val="491621F6"/>
    <w:rsid w:val="4BED3F1E"/>
    <w:rsid w:val="4DF941D3"/>
    <w:rsid w:val="561861CC"/>
    <w:rsid w:val="56F426B7"/>
    <w:rsid w:val="5777740D"/>
    <w:rsid w:val="5D41498A"/>
    <w:rsid w:val="5DA46C2D"/>
    <w:rsid w:val="65DC2125"/>
    <w:rsid w:val="660776F2"/>
    <w:rsid w:val="67ED628D"/>
    <w:rsid w:val="6FFB1846"/>
    <w:rsid w:val="7A6A54E3"/>
    <w:rsid w:val="7EF47E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8</Pages>
  <Words>673</Words>
  <Characters>793</Characters>
  <Lines>1</Lines>
  <Paragraphs>1</Paragraphs>
  <TotalTime>1</TotalTime>
  <ScaleCrop>false</ScaleCrop>
  <LinksUpToDate>false</LinksUpToDate>
  <CharactersWithSpaces>937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2022-06-06T06:57:00Z</dcterms:created>
  <dc:creator>Administrator</dc:creator>
  <cp:lastModifiedBy>カメリア</cp:lastModifiedBy>
  <dcterms:modified xsi:type="dcterms:W3CDTF">2022-06-08T01:05:08Z</dcterms:modified>
  <dc:title>宁夏水利行业协会文件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E0C81569A4CF4DBA9D5B5A630449D252</vt:lpwstr>
  </property>
</Properties>
</file>